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0E1FEBF7" w:rsidR="002042F7" w:rsidRDefault="003E33C4" w:rsidP="409F382A">
      <w:pPr>
        <w:jc w:val="center"/>
        <w:rPr>
          <w:rFonts w:ascii="Arial" w:eastAsia="Arial" w:hAnsi="Arial" w:cs="Arial"/>
          <w:b/>
          <w:bCs/>
          <w:u w:val="single"/>
        </w:rPr>
      </w:pPr>
      <w:r>
        <w:rPr>
          <w:rFonts w:ascii="Arial" w:eastAsia="Arial" w:hAnsi="Arial" w:cs="Arial"/>
          <w:b/>
          <w:bCs/>
          <w:u w:val="single"/>
        </w:rPr>
        <w:t>C</w:t>
      </w:r>
      <w:r w:rsidR="30EE7947" w:rsidRPr="409F382A">
        <w:rPr>
          <w:rFonts w:ascii="Arial" w:eastAsia="Arial" w:hAnsi="Arial" w:cs="Arial"/>
          <w:b/>
          <w:bCs/>
          <w:u w:val="single"/>
        </w:rPr>
        <w:t>aterers</w:t>
      </w:r>
      <w:r>
        <w:rPr>
          <w:rFonts w:ascii="Arial" w:eastAsia="Arial" w:hAnsi="Arial" w:cs="Arial"/>
          <w:b/>
          <w:bCs/>
          <w:u w:val="single"/>
        </w:rPr>
        <w:t xml:space="preserve"> using the Town Hall</w:t>
      </w:r>
      <w:r w:rsidR="30EE7947" w:rsidRPr="409F382A">
        <w:rPr>
          <w:rFonts w:ascii="Arial" w:eastAsia="Arial" w:hAnsi="Arial" w:cs="Arial"/>
          <w:b/>
          <w:bCs/>
          <w:u w:val="single"/>
        </w:rPr>
        <w:t xml:space="preserve">, T&amp;C’s and </w:t>
      </w:r>
      <w:r w:rsidR="5D7C91D4" w:rsidRPr="409F382A">
        <w:rPr>
          <w:rFonts w:ascii="Arial" w:eastAsia="Arial" w:hAnsi="Arial" w:cs="Arial"/>
          <w:b/>
          <w:bCs/>
          <w:u w:val="single"/>
        </w:rPr>
        <w:t>guidelines.</w:t>
      </w:r>
    </w:p>
    <w:p w14:paraId="67128AD6" w14:textId="2D8AF6D6" w:rsidR="5D7C91D4" w:rsidRDefault="5D7C91D4" w:rsidP="00FE1F2A">
      <w:pPr>
        <w:jc w:val="center"/>
        <w:rPr>
          <w:rFonts w:ascii="Arial" w:eastAsia="Arial" w:hAnsi="Arial" w:cs="Arial"/>
        </w:rPr>
      </w:pPr>
      <w:r w:rsidRPr="409F382A">
        <w:rPr>
          <w:rFonts w:ascii="Arial" w:eastAsia="Arial" w:hAnsi="Arial" w:cs="Arial"/>
        </w:rPr>
        <w:t>The following conditions apply to all caterers</w:t>
      </w:r>
      <w:r w:rsidR="003E33C4">
        <w:rPr>
          <w:rFonts w:ascii="Arial" w:eastAsia="Arial" w:hAnsi="Arial" w:cs="Arial"/>
        </w:rPr>
        <w:t xml:space="preserve"> using the Town Hall</w:t>
      </w:r>
      <w:r w:rsidR="57588463" w:rsidRPr="409F382A">
        <w:rPr>
          <w:rFonts w:ascii="Arial" w:eastAsia="Arial" w:hAnsi="Arial" w:cs="Arial"/>
        </w:rPr>
        <w:t xml:space="preserve">. </w:t>
      </w:r>
      <w:r w:rsidR="00FE1F2A">
        <w:rPr>
          <w:rFonts w:ascii="Arial" w:eastAsia="Arial" w:hAnsi="Arial" w:cs="Arial"/>
        </w:rPr>
        <w:br/>
      </w:r>
      <w:r w:rsidR="57588463" w:rsidRPr="00FE1F2A">
        <w:rPr>
          <w:rFonts w:ascii="Arial" w:eastAsia="Arial" w:hAnsi="Arial" w:cs="Arial"/>
          <w:b/>
          <w:bCs/>
        </w:rPr>
        <w:t>Please</w:t>
      </w:r>
      <w:r w:rsidRPr="00FE1F2A">
        <w:rPr>
          <w:rFonts w:ascii="Arial" w:eastAsia="Arial" w:hAnsi="Arial" w:cs="Arial"/>
          <w:b/>
          <w:bCs/>
        </w:rPr>
        <w:t xml:space="preserve"> read through and </w:t>
      </w:r>
      <w:bookmarkStart w:id="0" w:name="_Int_o1aI0aeS"/>
      <w:r w:rsidRPr="00FE1F2A">
        <w:rPr>
          <w:rFonts w:ascii="Arial" w:eastAsia="Arial" w:hAnsi="Arial" w:cs="Arial"/>
          <w:b/>
          <w:bCs/>
        </w:rPr>
        <w:t>sign</w:t>
      </w:r>
      <w:bookmarkEnd w:id="0"/>
      <w:r w:rsidRPr="00FE1F2A">
        <w:rPr>
          <w:rFonts w:ascii="Arial" w:eastAsia="Arial" w:hAnsi="Arial" w:cs="Arial"/>
          <w:b/>
          <w:bCs/>
        </w:rPr>
        <w:t xml:space="preserve"> to </w:t>
      </w:r>
      <w:r w:rsidR="2B8633EB" w:rsidRPr="00FE1F2A">
        <w:rPr>
          <w:rFonts w:ascii="Arial" w:eastAsia="Arial" w:hAnsi="Arial" w:cs="Arial"/>
          <w:b/>
          <w:bCs/>
        </w:rPr>
        <w:t>acknowledge</w:t>
      </w:r>
      <w:r w:rsidRPr="00FE1F2A">
        <w:rPr>
          <w:rFonts w:ascii="Arial" w:eastAsia="Arial" w:hAnsi="Arial" w:cs="Arial"/>
          <w:b/>
          <w:bCs/>
        </w:rPr>
        <w:t xml:space="preserve"> understanding and acce</w:t>
      </w:r>
      <w:r w:rsidR="43C5AE38" w:rsidRPr="00FE1F2A">
        <w:rPr>
          <w:rFonts w:ascii="Arial" w:eastAsia="Arial" w:hAnsi="Arial" w:cs="Arial"/>
          <w:b/>
          <w:bCs/>
        </w:rPr>
        <w:t>ptance.</w:t>
      </w:r>
    </w:p>
    <w:p w14:paraId="0737B66B" w14:textId="4A45C8FB" w:rsidR="068A7CFF" w:rsidRDefault="068A7CFF" w:rsidP="409F382A">
      <w:pPr>
        <w:pStyle w:val="ListParagraph"/>
        <w:numPr>
          <w:ilvl w:val="0"/>
          <w:numId w:val="1"/>
        </w:numPr>
        <w:rPr>
          <w:rFonts w:ascii="Arial" w:eastAsia="Arial" w:hAnsi="Arial" w:cs="Arial"/>
        </w:rPr>
      </w:pPr>
      <w:r w:rsidRPr="409F382A">
        <w:rPr>
          <w:rFonts w:ascii="Arial" w:eastAsia="Arial" w:hAnsi="Arial" w:cs="Arial"/>
        </w:rPr>
        <w:t xml:space="preserve">No crockery, cutlery, </w:t>
      </w:r>
      <w:r w:rsidR="3F936F2D" w:rsidRPr="409F382A">
        <w:rPr>
          <w:rFonts w:ascii="Arial" w:eastAsia="Arial" w:hAnsi="Arial" w:cs="Arial"/>
        </w:rPr>
        <w:t>utensils, glasses or other kitchen items</w:t>
      </w:r>
      <w:r w:rsidR="003E33C4">
        <w:rPr>
          <w:rFonts w:ascii="Arial" w:eastAsia="Arial" w:hAnsi="Arial" w:cs="Arial"/>
        </w:rPr>
        <w:t>/equipment</w:t>
      </w:r>
      <w:r w:rsidR="3F936F2D" w:rsidRPr="409F382A">
        <w:rPr>
          <w:rFonts w:ascii="Arial" w:eastAsia="Arial" w:hAnsi="Arial" w:cs="Arial"/>
        </w:rPr>
        <w:t xml:space="preserve"> will be loaned or placed out</w:t>
      </w:r>
      <w:r w:rsidR="35444D3F" w:rsidRPr="409F382A">
        <w:rPr>
          <w:rFonts w:ascii="Arial" w:eastAsia="Arial" w:hAnsi="Arial" w:cs="Arial"/>
        </w:rPr>
        <w:t>, unless previously requested</w:t>
      </w:r>
      <w:r w:rsidR="003E33C4">
        <w:rPr>
          <w:rFonts w:ascii="Arial" w:eastAsia="Arial" w:hAnsi="Arial" w:cs="Arial"/>
        </w:rPr>
        <w:t xml:space="preserve"> by the </w:t>
      </w:r>
      <w:r w:rsidR="003E33C4" w:rsidRPr="409F382A">
        <w:rPr>
          <w:rFonts w:ascii="Arial" w:eastAsia="Arial" w:hAnsi="Arial" w:cs="Arial"/>
          <w:color w:val="000000" w:themeColor="text1"/>
          <w:lang w:val="en"/>
        </w:rPr>
        <w:t>Hirer/Responsible Person</w:t>
      </w:r>
      <w:r w:rsidR="003E33C4">
        <w:rPr>
          <w:rFonts w:ascii="Arial" w:eastAsia="Arial" w:hAnsi="Arial" w:cs="Arial"/>
          <w:color w:val="000000" w:themeColor="text1"/>
          <w:lang w:val="en"/>
        </w:rPr>
        <w:t>.</w:t>
      </w:r>
      <w:r w:rsidR="003E33C4">
        <w:rPr>
          <w:rFonts w:ascii="Arial" w:eastAsia="Arial" w:hAnsi="Arial" w:cs="Arial"/>
          <w:color w:val="000000" w:themeColor="text1"/>
          <w:lang w:val="en"/>
        </w:rPr>
        <w:br/>
      </w:r>
    </w:p>
    <w:p w14:paraId="2632DCDE" w14:textId="00E03866" w:rsidR="00FE1F2A" w:rsidRDefault="35444D3F" w:rsidP="409F382A">
      <w:pPr>
        <w:pStyle w:val="ListParagraph"/>
        <w:numPr>
          <w:ilvl w:val="0"/>
          <w:numId w:val="1"/>
        </w:numPr>
        <w:rPr>
          <w:rFonts w:ascii="Arial" w:eastAsia="Arial" w:hAnsi="Arial" w:cs="Arial"/>
        </w:rPr>
      </w:pPr>
      <w:r w:rsidRPr="409F382A">
        <w:rPr>
          <w:rFonts w:ascii="Arial" w:eastAsia="Arial" w:hAnsi="Arial" w:cs="Arial"/>
        </w:rPr>
        <w:t>Any items that are requested must be rinsed and stacked above the dishwasher</w:t>
      </w:r>
      <w:r w:rsidR="003E33C4">
        <w:rPr>
          <w:rFonts w:ascii="Arial" w:eastAsia="Arial" w:hAnsi="Arial" w:cs="Arial"/>
        </w:rPr>
        <w:t xml:space="preserve"> after use</w:t>
      </w:r>
      <w:r w:rsidRPr="409F382A">
        <w:rPr>
          <w:rFonts w:ascii="Arial" w:eastAsia="Arial" w:hAnsi="Arial" w:cs="Arial"/>
        </w:rPr>
        <w:t>.</w:t>
      </w:r>
      <w:r w:rsidR="00FE1F2A" w:rsidRPr="00FE1F2A">
        <w:rPr>
          <w:rFonts w:ascii="Arial" w:eastAsia="Arial" w:hAnsi="Arial" w:cs="Arial"/>
        </w:rPr>
        <w:t xml:space="preserve"> </w:t>
      </w:r>
      <w:r w:rsidR="00FE1F2A" w:rsidRPr="409F382A">
        <w:rPr>
          <w:rFonts w:ascii="Arial" w:eastAsia="Arial" w:hAnsi="Arial" w:cs="Arial"/>
        </w:rPr>
        <w:t>The dishwasher must only be used by Deal Town Hall staff.</w:t>
      </w:r>
      <w:r w:rsidR="00FE1F2A">
        <w:rPr>
          <w:rFonts w:ascii="Arial" w:eastAsia="Arial" w:hAnsi="Arial" w:cs="Arial"/>
        </w:rPr>
        <w:br/>
      </w:r>
    </w:p>
    <w:p w14:paraId="08500519" w14:textId="77777777" w:rsidR="00FE1F2A" w:rsidRDefault="00FE1F2A" w:rsidP="00FE1F2A">
      <w:pPr>
        <w:pStyle w:val="ListParagraph"/>
        <w:numPr>
          <w:ilvl w:val="0"/>
          <w:numId w:val="1"/>
        </w:numPr>
        <w:rPr>
          <w:rFonts w:ascii="Arial" w:eastAsia="Arial" w:hAnsi="Arial" w:cs="Arial"/>
          <w:color w:val="000000" w:themeColor="text1"/>
        </w:rPr>
      </w:pPr>
      <w:r w:rsidRPr="409F382A">
        <w:rPr>
          <w:rFonts w:ascii="Arial" w:eastAsia="Arial" w:hAnsi="Arial" w:cs="Arial"/>
          <w:color w:val="000000" w:themeColor="text1"/>
        </w:rPr>
        <w:t>If the cooker or microwave is used, it must be cleaned prior to leaving.</w:t>
      </w:r>
    </w:p>
    <w:p w14:paraId="304FEAF6" w14:textId="34E049E4" w:rsidR="35444D3F" w:rsidRDefault="35444D3F" w:rsidP="00FE1F2A">
      <w:pPr>
        <w:pStyle w:val="ListParagraph"/>
        <w:rPr>
          <w:rFonts w:ascii="Arial" w:eastAsia="Arial" w:hAnsi="Arial" w:cs="Arial"/>
        </w:rPr>
      </w:pPr>
    </w:p>
    <w:p w14:paraId="1411508E" w14:textId="75A7D21B" w:rsidR="6585BACB" w:rsidRDefault="6585BACB" w:rsidP="409F382A">
      <w:pPr>
        <w:pStyle w:val="ListParagraph"/>
        <w:numPr>
          <w:ilvl w:val="0"/>
          <w:numId w:val="1"/>
        </w:numPr>
        <w:rPr>
          <w:rFonts w:ascii="Arial" w:eastAsia="Arial" w:hAnsi="Arial" w:cs="Arial"/>
        </w:rPr>
      </w:pPr>
      <w:r w:rsidRPr="409F382A">
        <w:rPr>
          <w:rFonts w:ascii="Arial" w:eastAsia="Arial" w:hAnsi="Arial" w:cs="Arial"/>
        </w:rPr>
        <w:t xml:space="preserve">No rubbish is to be left behind, </w:t>
      </w:r>
      <w:r w:rsidR="003E33C4" w:rsidRPr="409F382A">
        <w:rPr>
          <w:rFonts w:ascii="Arial" w:eastAsia="Arial" w:hAnsi="Arial" w:cs="Arial"/>
        </w:rPr>
        <w:t>except for</w:t>
      </w:r>
      <w:r w:rsidRPr="409F382A">
        <w:rPr>
          <w:rFonts w:ascii="Arial" w:eastAsia="Arial" w:hAnsi="Arial" w:cs="Arial"/>
        </w:rPr>
        <w:t xml:space="preserve"> glass recyclable items.</w:t>
      </w:r>
      <w:r w:rsidR="00FE1F2A" w:rsidRPr="00FE1F2A">
        <w:rPr>
          <w:rFonts w:ascii="Arial" w:eastAsia="Arial" w:hAnsi="Arial" w:cs="Arial"/>
          <w:color w:val="000000" w:themeColor="text1"/>
        </w:rPr>
        <w:t xml:space="preserve"> </w:t>
      </w:r>
      <w:r w:rsidR="00FE1F2A">
        <w:rPr>
          <w:rFonts w:ascii="Arial" w:eastAsia="Arial" w:hAnsi="Arial" w:cs="Arial"/>
          <w:color w:val="000000" w:themeColor="text1"/>
        </w:rPr>
        <w:t xml:space="preserve">Hirers are </w:t>
      </w:r>
      <w:r w:rsidR="00FE1F2A" w:rsidRPr="409F382A">
        <w:rPr>
          <w:rFonts w:ascii="Arial" w:eastAsia="Arial" w:hAnsi="Arial" w:cs="Arial"/>
          <w:color w:val="000000" w:themeColor="text1"/>
        </w:rPr>
        <w:t>strongly encourage</w:t>
      </w:r>
      <w:r w:rsidR="00FE1F2A">
        <w:rPr>
          <w:rFonts w:ascii="Arial" w:eastAsia="Arial" w:hAnsi="Arial" w:cs="Arial"/>
          <w:color w:val="000000" w:themeColor="text1"/>
        </w:rPr>
        <w:t>d</w:t>
      </w:r>
      <w:r w:rsidR="00FE1F2A" w:rsidRPr="409F382A">
        <w:rPr>
          <w:rFonts w:ascii="Arial" w:eastAsia="Arial" w:hAnsi="Arial" w:cs="Arial"/>
          <w:color w:val="000000" w:themeColor="text1"/>
        </w:rPr>
        <w:t xml:space="preserve"> to sort their plastic, paper and food waste and recycle appropriately</w:t>
      </w:r>
      <w:r w:rsidR="00FE1F2A">
        <w:rPr>
          <w:rFonts w:ascii="Arial" w:eastAsia="Arial" w:hAnsi="Arial" w:cs="Arial"/>
          <w:color w:val="000000" w:themeColor="text1"/>
        </w:rPr>
        <w:t>.</w:t>
      </w:r>
      <w:r w:rsidR="003E33C4">
        <w:rPr>
          <w:rFonts w:ascii="Arial" w:eastAsia="Arial" w:hAnsi="Arial" w:cs="Arial"/>
        </w:rPr>
        <w:br/>
      </w:r>
    </w:p>
    <w:p w14:paraId="77B7B779" w14:textId="3F4B06E7" w:rsidR="2E2DF30C" w:rsidRDefault="2E2DF30C" w:rsidP="409F382A">
      <w:pPr>
        <w:pStyle w:val="ListParagraph"/>
        <w:numPr>
          <w:ilvl w:val="0"/>
          <w:numId w:val="1"/>
        </w:numPr>
        <w:rPr>
          <w:rFonts w:ascii="Arial" w:eastAsia="Arial" w:hAnsi="Arial" w:cs="Arial"/>
        </w:rPr>
      </w:pPr>
      <w:r w:rsidRPr="409F382A">
        <w:rPr>
          <w:rFonts w:ascii="Arial" w:eastAsia="Arial" w:hAnsi="Arial" w:cs="Arial"/>
          <w:color w:val="000000" w:themeColor="text1"/>
          <w:lang w:val="en-GB"/>
        </w:rPr>
        <w:t xml:space="preserve">The </w:t>
      </w:r>
      <w:r w:rsidRPr="409F382A">
        <w:rPr>
          <w:rFonts w:ascii="Arial" w:eastAsia="Arial" w:hAnsi="Arial" w:cs="Arial"/>
          <w:color w:val="000000" w:themeColor="text1"/>
          <w:lang w:val="en"/>
        </w:rPr>
        <w:t>Hirer</w:t>
      </w:r>
      <w:r w:rsidRPr="409F382A">
        <w:rPr>
          <w:rFonts w:ascii="Arial" w:eastAsia="Arial" w:hAnsi="Arial" w:cs="Arial"/>
          <w:color w:val="000000" w:themeColor="text1"/>
          <w:lang w:val="en-GB"/>
        </w:rPr>
        <w:t xml:space="preserve"> will be liable for any damages/breakages that occur during the </w:t>
      </w:r>
      <w:r w:rsidR="00FE1F2A">
        <w:rPr>
          <w:rFonts w:ascii="Arial" w:eastAsia="Arial" w:hAnsi="Arial" w:cs="Arial"/>
          <w:color w:val="000000" w:themeColor="text1"/>
          <w:lang w:val="en-GB"/>
        </w:rPr>
        <w:t>event/</w:t>
      </w:r>
      <w:r w:rsidRPr="409F382A">
        <w:rPr>
          <w:rFonts w:ascii="Arial" w:eastAsia="Arial" w:hAnsi="Arial" w:cs="Arial"/>
          <w:color w:val="000000" w:themeColor="text1"/>
          <w:lang w:val="en-GB"/>
        </w:rPr>
        <w:t>function.</w:t>
      </w:r>
      <w:r w:rsidR="003E33C4">
        <w:rPr>
          <w:rFonts w:ascii="Arial" w:eastAsia="Arial" w:hAnsi="Arial" w:cs="Arial"/>
          <w:color w:val="000000" w:themeColor="text1"/>
          <w:lang w:val="en-GB"/>
        </w:rPr>
        <w:br/>
      </w:r>
    </w:p>
    <w:p w14:paraId="4A0DCA01" w14:textId="6E3C6125" w:rsidR="2E2DF30C" w:rsidRDefault="2E2DF30C" w:rsidP="409F382A">
      <w:pPr>
        <w:pStyle w:val="ListParagraph"/>
        <w:numPr>
          <w:ilvl w:val="0"/>
          <w:numId w:val="1"/>
        </w:numPr>
        <w:rPr>
          <w:rFonts w:ascii="Arial" w:eastAsia="Arial" w:hAnsi="Arial" w:cs="Arial"/>
          <w:lang w:val="en-GB"/>
        </w:rPr>
      </w:pPr>
      <w:r w:rsidRPr="409F382A">
        <w:rPr>
          <w:rFonts w:ascii="Arial" w:eastAsia="Arial" w:hAnsi="Arial" w:cs="Arial"/>
          <w:color w:val="000000" w:themeColor="text1"/>
          <w:lang w:val="en-GB"/>
        </w:rPr>
        <w:t xml:space="preserve">Tables and chairs will be set up for the event/function </w:t>
      </w:r>
      <w:r w:rsidR="003E33C4">
        <w:rPr>
          <w:rFonts w:ascii="Arial" w:eastAsia="Arial" w:hAnsi="Arial" w:cs="Arial"/>
          <w:color w:val="000000" w:themeColor="text1"/>
          <w:lang w:val="en-GB"/>
        </w:rPr>
        <w:t>in the layout agreed by the Hirer/Responsible Person</w:t>
      </w:r>
      <w:r w:rsidRPr="409F382A">
        <w:rPr>
          <w:rFonts w:ascii="Arial" w:eastAsia="Arial" w:hAnsi="Arial" w:cs="Arial"/>
          <w:color w:val="000000" w:themeColor="text1"/>
          <w:lang w:val="en-GB"/>
        </w:rPr>
        <w:t>.  (Please note that for health &amp; safety reasons tables must only be moved by Deal Town Council Staff)</w:t>
      </w:r>
      <w:r w:rsidR="003E33C4">
        <w:rPr>
          <w:rFonts w:ascii="Arial" w:eastAsia="Arial" w:hAnsi="Arial" w:cs="Arial"/>
          <w:color w:val="000000" w:themeColor="text1"/>
          <w:lang w:val="en-GB"/>
        </w:rPr>
        <w:t>.</w:t>
      </w:r>
      <w:r w:rsidR="003E33C4">
        <w:rPr>
          <w:rFonts w:ascii="Arial" w:eastAsia="Arial" w:hAnsi="Arial" w:cs="Arial"/>
          <w:color w:val="000000" w:themeColor="text1"/>
          <w:lang w:val="en-GB"/>
        </w:rPr>
        <w:br/>
      </w:r>
    </w:p>
    <w:p w14:paraId="4D0E297A" w14:textId="335C75AA" w:rsidR="2E2DF30C" w:rsidRDefault="2E2DF30C" w:rsidP="409F382A">
      <w:pPr>
        <w:pStyle w:val="ListParagraph"/>
        <w:numPr>
          <w:ilvl w:val="0"/>
          <w:numId w:val="1"/>
        </w:numPr>
        <w:rPr>
          <w:rFonts w:ascii="Arial" w:eastAsia="Arial" w:hAnsi="Arial" w:cs="Arial"/>
          <w:lang w:val="en-GB"/>
        </w:rPr>
      </w:pPr>
      <w:r w:rsidRPr="409F382A">
        <w:rPr>
          <w:rFonts w:ascii="Arial" w:eastAsia="Arial" w:hAnsi="Arial" w:cs="Arial"/>
          <w:color w:val="000000" w:themeColor="text1"/>
        </w:rPr>
        <w:t xml:space="preserve">No </w:t>
      </w:r>
      <w:r w:rsidR="033EF8CA" w:rsidRPr="409F382A">
        <w:rPr>
          <w:rFonts w:ascii="Arial" w:eastAsia="Arial" w:hAnsi="Arial" w:cs="Arial"/>
          <w:color w:val="000000" w:themeColor="text1"/>
        </w:rPr>
        <w:t>smoke-making</w:t>
      </w:r>
      <w:r w:rsidRPr="409F382A">
        <w:rPr>
          <w:rFonts w:ascii="Arial" w:eastAsia="Arial" w:hAnsi="Arial" w:cs="Arial"/>
          <w:color w:val="000000" w:themeColor="text1"/>
        </w:rPr>
        <w:t xml:space="preserve"> appliances or naked flames may be used within the Town Hall. </w:t>
      </w:r>
      <w:r w:rsidRPr="409F382A">
        <w:rPr>
          <w:rFonts w:ascii="Arial" w:eastAsia="Arial" w:hAnsi="Arial" w:cs="Arial"/>
          <w:lang w:val="en-GB"/>
        </w:rPr>
        <w:t xml:space="preserve"> This includes tea lights </w:t>
      </w:r>
      <w:r w:rsidR="0B4C7E3E" w:rsidRPr="409F382A">
        <w:rPr>
          <w:rFonts w:ascii="Arial" w:eastAsia="Arial" w:hAnsi="Arial" w:cs="Arial"/>
          <w:lang w:val="en-GB"/>
        </w:rPr>
        <w:t>and</w:t>
      </w:r>
      <w:r w:rsidRPr="409F382A">
        <w:rPr>
          <w:rFonts w:ascii="Arial" w:eastAsia="Arial" w:hAnsi="Arial" w:cs="Arial"/>
          <w:lang w:val="en-GB"/>
        </w:rPr>
        <w:t xml:space="preserve"> oil heaters.</w:t>
      </w:r>
      <w:r w:rsidR="003E33C4">
        <w:rPr>
          <w:rFonts w:ascii="Arial" w:eastAsia="Arial" w:hAnsi="Arial" w:cs="Arial"/>
          <w:lang w:val="en-GB"/>
        </w:rPr>
        <w:br/>
      </w:r>
    </w:p>
    <w:p w14:paraId="78BBBA77" w14:textId="319A049B" w:rsidR="625E9749" w:rsidRDefault="625E9749" w:rsidP="409F382A">
      <w:pPr>
        <w:pStyle w:val="ListParagraph"/>
        <w:numPr>
          <w:ilvl w:val="0"/>
          <w:numId w:val="1"/>
        </w:numPr>
        <w:rPr>
          <w:rFonts w:ascii="Arial" w:eastAsia="Arial" w:hAnsi="Arial" w:cs="Arial"/>
          <w:lang w:val="en-GB"/>
        </w:rPr>
      </w:pPr>
      <w:r w:rsidRPr="409F382A">
        <w:rPr>
          <w:rFonts w:ascii="Arial" w:eastAsia="Arial" w:hAnsi="Arial" w:cs="Arial"/>
          <w:color w:val="000000" w:themeColor="text1"/>
          <w:lang w:val="en"/>
        </w:rPr>
        <w:t xml:space="preserve">Prior permission </w:t>
      </w:r>
      <w:r w:rsidR="003E33C4">
        <w:rPr>
          <w:rFonts w:ascii="Arial" w:eastAsia="Arial" w:hAnsi="Arial" w:cs="Arial"/>
          <w:color w:val="000000" w:themeColor="text1"/>
          <w:lang w:val="en"/>
        </w:rPr>
        <w:t xml:space="preserve">from the Facilities Manager </w:t>
      </w:r>
      <w:r w:rsidRPr="409F382A">
        <w:rPr>
          <w:rFonts w:ascii="Arial" w:eastAsia="Arial" w:hAnsi="Arial" w:cs="Arial"/>
          <w:color w:val="000000" w:themeColor="text1"/>
          <w:lang w:val="en"/>
        </w:rPr>
        <w:t>is required for the use of any electrical equipment</w:t>
      </w:r>
      <w:r w:rsidR="00FE1F2A">
        <w:rPr>
          <w:rFonts w:ascii="Arial" w:eastAsia="Arial" w:hAnsi="Arial" w:cs="Arial"/>
          <w:color w:val="000000" w:themeColor="text1"/>
          <w:lang w:val="en"/>
        </w:rPr>
        <w:t xml:space="preserve"> brought into the Town Hall</w:t>
      </w:r>
      <w:r w:rsidRPr="409F382A">
        <w:rPr>
          <w:rFonts w:ascii="Arial" w:eastAsia="Arial" w:hAnsi="Arial" w:cs="Arial"/>
          <w:color w:val="000000" w:themeColor="text1"/>
          <w:lang w:val="en"/>
        </w:rPr>
        <w:t>. The caterer must ensure that all portable equipment brought onto the premises has a current Portable Appliance Test or is less than 3 years old (proof of this may be requested).</w:t>
      </w:r>
      <w:r w:rsidRPr="409F382A">
        <w:rPr>
          <w:rFonts w:ascii="Arial" w:eastAsia="Arial" w:hAnsi="Arial" w:cs="Arial"/>
          <w:color w:val="000000" w:themeColor="text1"/>
          <w:lang w:val="en-GB"/>
        </w:rPr>
        <w:t xml:space="preserve"> </w:t>
      </w:r>
      <w:r w:rsidR="003E33C4">
        <w:rPr>
          <w:rFonts w:ascii="Arial" w:eastAsia="Arial" w:hAnsi="Arial" w:cs="Arial"/>
          <w:color w:val="000000" w:themeColor="text1"/>
          <w:lang w:val="en-GB"/>
        </w:rPr>
        <w:br/>
      </w:r>
      <w:r w:rsidRPr="409F382A">
        <w:rPr>
          <w:rFonts w:ascii="Arial" w:eastAsia="Arial" w:hAnsi="Arial" w:cs="Arial"/>
          <w:lang w:val="en-GB"/>
        </w:rPr>
        <w:t xml:space="preserve"> </w:t>
      </w:r>
    </w:p>
    <w:p w14:paraId="00CFDCA7" w14:textId="610C544F" w:rsidR="615AFC95" w:rsidRDefault="615AFC95" w:rsidP="409F382A">
      <w:pPr>
        <w:pStyle w:val="ListParagraph"/>
        <w:numPr>
          <w:ilvl w:val="0"/>
          <w:numId w:val="1"/>
        </w:numPr>
        <w:rPr>
          <w:rFonts w:ascii="Arial" w:eastAsia="Arial" w:hAnsi="Arial" w:cs="Arial"/>
          <w:color w:val="000000" w:themeColor="text1"/>
          <w:lang w:val="en-GB"/>
        </w:rPr>
      </w:pPr>
      <w:r w:rsidRPr="409F382A">
        <w:rPr>
          <w:rFonts w:ascii="Arial" w:eastAsia="Arial" w:hAnsi="Arial" w:cs="Arial"/>
          <w:color w:val="000000" w:themeColor="text1"/>
          <w:lang w:val="en-GB"/>
        </w:rPr>
        <w:t>The use of single use plastics (e.g. straws, stirrers, cups, cutlery, plates, etc.) are not permitted in the Town Hall due to the Council’s commitment to supporting Plastic Free Deal initiatives.</w:t>
      </w:r>
      <w:r w:rsidR="003E33C4">
        <w:rPr>
          <w:rFonts w:ascii="Arial" w:eastAsia="Arial" w:hAnsi="Arial" w:cs="Arial"/>
          <w:color w:val="000000" w:themeColor="text1"/>
          <w:lang w:val="en-GB"/>
        </w:rPr>
        <w:br/>
      </w:r>
    </w:p>
    <w:p w14:paraId="02D496D4" w14:textId="3EFDA38F" w:rsidR="75ACE7EC" w:rsidRDefault="75ACE7EC" w:rsidP="409F382A">
      <w:pPr>
        <w:pStyle w:val="ListParagraph"/>
        <w:numPr>
          <w:ilvl w:val="0"/>
          <w:numId w:val="1"/>
        </w:numPr>
        <w:rPr>
          <w:rFonts w:ascii="Arial" w:eastAsia="Arial" w:hAnsi="Arial" w:cs="Arial"/>
          <w:lang w:val="en-GB"/>
        </w:rPr>
      </w:pPr>
      <w:r w:rsidRPr="409F382A">
        <w:rPr>
          <w:rFonts w:ascii="Arial" w:eastAsia="Arial" w:hAnsi="Arial" w:cs="Arial"/>
          <w:color w:val="000000" w:themeColor="text1"/>
        </w:rPr>
        <w:t xml:space="preserve">Deal Town Council commits to being </w:t>
      </w:r>
      <w:r w:rsidR="00FA0668">
        <w:rPr>
          <w:rFonts w:ascii="Arial" w:eastAsia="Arial" w:hAnsi="Arial" w:cs="Arial"/>
          <w:color w:val="000000" w:themeColor="text1"/>
        </w:rPr>
        <w:t xml:space="preserve">a </w:t>
      </w:r>
      <w:r w:rsidRPr="409F382A">
        <w:rPr>
          <w:rFonts w:ascii="Arial" w:eastAsia="Arial" w:hAnsi="Arial" w:cs="Arial"/>
          <w:color w:val="000000" w:themeColor="text1"/>
        </w:rPr>
        <w:t xml:space="preserve">Fair-Trade </w:t>
      </w:r>
      <w:r w:rsidR="00FA0668">
        <w:rPr>
          <w:rFonts w:ascii="Arial" w:eastAsia="Arial" w:hAnsi="Arial" w:cs="Arial"/>
          <w:color w:val="000000" w:themeColor="text1"/>
        </w:rPr>
        <w:t xml:space="preserve">organisation </w:t>
      </w:r>
      <w:r w:rsidRPr="409F382A">
        <w:rPr>
          <w:rFonts w:ascii="Arial" w:eastAsia="Arial" w:hAnsi="Arial" w:cs="Arial"/>
          <w:color w:val="000000" w:themeColor="text1"/>
        </w:rPr>
        <w:t xml:space="preserve">and </w:t>
      </w:r>
      <w:bookmarkStart w:id="1" w:name="_Int_KVbSXwFW"/>
      <w:r w:rsidRPr="409F382A">
        <w:rPr>
          <w:rFonts w:ascii="Arial" w:eastAsia="Arial" w:hAnsi="Arial" w:cs="Arial"/>
          <w:color w:val="000000" w:themeColor="text1"/>
        </w:rPr>
        <w:t>sources</w:t>
      </w:r>
      <w:bookmarkEnd w:id="1"/>
      <w:r w:rsidRPr="409F382A">
        <w:rPr>
          <w:rFonts w:ascii="Arial" w:eastAsia="Arial" w:hAnsi="Arial" w:cs="Arial"/>
          <w:color w:val="000000" w:themeColor="text1"/>
        </w:rPr>
        <w:t xml:space="preserve"> fair trade products wherever </w:t>
      </w:r>
      <w:r w:rsidR="003E33C4" w:rsidRPr="409F382A">
        <w:rPr>
          <w:rFonts w:ascii="Arial" w:eastAsia="Arial" w:hAnsi="Arial" w:cs="Arial"/>
          <w:color w:val="000000" w:themeColor="text1"/>
        </w:rPr>
        <w:t>possible and</w:t>
      </w:r>
      <w:r w:rsidRPr="409F382A">
        <w:rPr>
          <w:rFonts w:ascii="Arial" w:eastAsia="Arial" w:hAnsi="Arial" w:cs="Arial"/>
          <w:color w:val="000000" w:themeColor="text1"/>
        </w:rPr>
        <w:t xml:space="preserve"> strongly encourage</w:t>
      </w:r>
      <w:r w:rsidR="003E33C4">
        <w:rPr>
          <w:rFonts w:ascii="Arial" w:eastAsia="Arial" w:hAnsi="Arial" w:cs="Arial"/>
          <w:color w:val="000000" w:themeColor="text1"/>
        </w:rPr>
        <w:t>s</w:t>
      </w:r>
      <w:r w:rsidRPr="409F382A">
        <w:rPr>
          <w:rFonts w:ascii="Arial" w:eastAsia="Arial" w:hAnsi="Arial" w:cs="Arial"/>
          <w:color w:val="000000" w:themeColor="text1"/>
        </w:rPr>
        <w:t xml:space="preserve"> hirers to do the same.</w:t>
      </w:r>
      <w:r w:rsidR="00FE1F2A">
        <w:rPr>
          <w:rFonts w:ascii="Arial" w:eastAsia="Arial" w:hAnsi="Arial" w:cs="Arial"/>
          <w:color w:val="000000" w:themeColor="text1"/>
        </w:rPr>
        <w:br/>
      </w:r>
    </w:p>
    <w:p w14:paraId="4A9765A5" w14:textId="793CE7E8" w:rsidR="6E7B03B0" w:rsidRDefault="6E7B03B0" w:rsidP="409F382A">
      <w:pPr>
        <w:pStyle w:val="ListParagraph"/>
        <w:numPr>
          <w:ilvl w:val="0"/>
          <w:numId w:val="1"/>
        </w:numPr>
        <w:rPr>
          <w:rFonts w:ascii="Arial" w:eastAsia="Arial" w:hAnsi="Arial" w:cs="Arial"/>
          <w:lang w:val="en-GB"/>
        </w:rPr>
      </w:pPr>
      <w:r w:rsidRPr="409F382A">
        <w:rPr>
          <w:rFonts w:ascii="Arial" w:eastAsia="Arial" w:hAnsi="Arial" w:cs="Arial"/>
          <w:color w:val="000000" w:themeColor="text1"/>
        </w:rPr>
        <w:t xml:space="preserve">Where possible, </w:t>
      </w:r>
      <w:r w:rsidR="003E33C4">
        <w:rPr>
          <w:rFonts w:ascii="Arial" w:eastAsia="Arial" w:hAnsi="Arial" w:cs="Arial"/>
          <w:color w:val="000000" w:themeColor="text1"/>
        </w:rPr>
        <w:t>Deal Town Council</w:t>
      </w:r>
      <w:r w:rsidRPr="409F382A">
        <w:rPr>
          <w:rFonts w:ascii="Arial" w:eastAsia="Arial" w:hAnsi="Arial" w:cs="Arial"/>
          <w:color w:val="000000" w:themeColor="text1"/>
        </w:rPr>
        <w:t xml:space="preserve"> encourage</w:t>
      </w:r>
      <w:r w:rsidR="003E33C4">
        <w:rPr>
          <w:rFonts w:ascii="Arial" w:eastAsia="Arial" w:hAnsi="Arial" w:cs="Arial"/>
          <w:color w:val="000000" w:themeColor="text1"/>
        </w:rPr>
        <w:t>s</w:t>
      </w:r>
      <w:r w:rsidRPr="409F382A">
        <w:rPr>
          <w:rFonts w:ascii="Arial" w:eastAsia="Arial" w:hAnsi="Arial" w:cs="Arial"/>
          <w:color w:val="000000" w:themeColor="text1"/>
        </w:rPr>
        <w:t xml:space="preserve"> buying locally</w:t>
      </w:r>
      <w:r w:rsidR="00FE1F2A">
        <w:rPr>
          <w:rFonts w:ascii="Arial" w:eastAsia="Arial" w:hAnsi="Arial" w:cs="Arial"/>
          <w:color w:val="000000" w:themeColor="text1"/>
        </w:rPr>
        <w:t xml:space="preserve"> sourced produce and products</w:t>
      </w:r>
      <w:r w:rsidRPr="409F382A">
        <w:rPr>
          <w:rFonts w:ascii="Arial" w:eastAsia="Arial" w:hAnsi="Arial" w:cs="Arial"/>
          <w:color w:val="000000" w:themeColor="text1"/>
        </w:rPr>
        <w:t>.</w:t>
      </w:r>
      <w:r w:rsidR="00FE1F2A">
        <w:rPr>
          <w:rFonts w:ascii="Arial" w:eastAsia="Arial" w:hAnsi="Arial" w:cs="Arial"/>
          <w:color w:val="000000" w:themeColor="text1"/>
        </w:rPr>
        <w:br/>
      </w:r>
      <w:r w:rsidRPr="409F382A">
        <w:rPr>
          <w:rFonts w:ascii="Arial" w:eastAsia="Arial" w:hAnsi="Arial" w:cs="Arial"/>
          <w:color w:val="000000" w:themeColor="text1"/>
        </w:rPr>
        <w:t xml:space="preserve"> </w:t>
      </w:r>
    </w:p>
    <w:p w14:paraId="7C8CAD7D" w14:textId="487D0E6F" w:rsidR="214FDDAB" w:rsidRDefault="214FDDAB" w:rsidP="409F382A">
      <w:pPr>
        <w:pStyle w:val="ListParagraph"/>
        <w:numPr>
          <w:ilvl w:val="0"/>
          <w:numId w:val="1"/>
        </w:numPr>
        <w:rPr>
          <w:rFonts w:ascii="Arial" w:eastAsia="Arial" w:hAnsi="Arial" w:cs="Arial"/>
          <w:color w:val="000000" w:themeColor="text1"/>
        </w:rPr>
      </w:pPr>
      <w:r w:rsidRPr="409F382A">
        <w:rPr>
          <w:rFonts w:ascii="Arial" w:eastAsia="Arial" w:hAnsi="Arial" w:cs="Arial"/>
          <w:color w:val="000000" w:themeColor="text1"/>
        </w:rPr>
        <w:t xml:space="preserve">Caterers will only </w:t>
      </w:r>
      <w:r w:rsidR="00FE1F2A">
        <w:rPr>
          <w:rFonts w:ascii="Arial" w:eastAsia="Arial" w:hAnsi="Arial" w:cs="Arial"/>
          <w:color w:val="000000" w:themeColor="text1"/>
        </w:rPr>
        <w:t>have access to the</w:t>
      </w:r>
      <w:r w:rsidRPr="409F382A">
        <w:rPr>
          <w:rFonts w:ascii="Arial" w:eastAsia="Arial" w:hAnsi="Arial" w:cs="Arial"/>
          <w:color w:val="000000" w:themeColor="text1"/>
        </w:rPr>
        <w:t xml:space="preserve"> building if the</w:t>
      </w:r>
      <w:r w:rsidR="00FE1F2A">
        <w:rPr>
          <w:rFonts w:ascii="Arial" w:eastAsia="Arial" w:hAnsi="Arial" w:cs="Arial"/>
          <w:color w:val="000000" w:themeColor="text1"/>
        </w:rPr>
        <w:t xml:space="preserve"> Hirer/Responsible Person</w:t>
      </w:r>
      <w:r w:rsidRPr="409F382A">
        <w:rPr>
          <w:rFonts w:ascii="Arial" w:eastAsia="Arial" w:hAnsi="Arial" w:cs="Arial"/>
          <w:color w:val="000000" w:themeColor="text1"/>
        </w:rPr>
        <w:t xml:space="preserve"> is present and at the </w:t>
      </w:r>
      <w:r w:rsidR="7DE3D25B" w:rsidRPr="409F382A">
        <w:rPr>
          <w:rFonts w:ascii="Arial" w:eastAsia="Arial" w:hAnsi="Arial" w:cs="Arial"/>
          <w:color w:val="000000" w:themeColor="text1"/>
        </w:rPr>
        <w:t>time</w:t>
      </w:r>
      <w:r w:rsidRPr="409F382A">
        <w:rPr>
          <w:rFonts w:ascii="Arial" w:eastAsia="Arial" w:hAnsi="Arial" w:cs="Arial"/>
          <w:color w:val="000000" w:themeColor="text1"/>
        </w:rPr>
        <w:t xml:space="preserve"> </w:t>
      </w:r>
      <w:r w:rsidR="00FE1F2A">
        <w:rPr>
          <w:rFonts w:ascii="Arial" w:eastAsia="Arial" w:hAnsi="Arial" w:cs="Arial"/>
          <w:color w:val="000000" w:themeColor="text1"/>
        </w:rPr>
        <w:t>specified on the booking form.</w:t>
      </w:r>
    </w:p>
    <w:p w14:paraId="0B4BE21E" w14:textId="06BBBC4F" w:rsidR="056928B9" w:rsidRPr="00864974" w:rsidRDefault="007465C0" w:rsidP="007465C0">
      <w:pPr>
        <w:rPr>
          <w:rFonts w:ascii="Arial" w:eastAsia="Arial" w:hAnsi="Arial" w:cs="Arial"/>
          <w:b/>
          <w:bCs/>
          <w:color w:val="000000" w:themeColor="text1"/>
        </w:rPr>
      </w:pPr>
      <w:r>
        <w:rPr>
          <w:rFonts w:ascii="Arial" w:eastAsia="Arial" w:hAnsi="Arial" w:cs="Arial"/>
          <w:color w:val="000000" w:themeColor="text1"/>
        </w:rPr>
        <w:br/>
      </w:r>
      <w:r w:rsidR="056928B9" w:rsidRPr="00864974">
        <w:rPr>
          <w:rFonts w:ascii="Arial" w:eastAsia="Arial" w:hAnsi="Arial" w:cs="Arial"/>
          <w:b/>
          <w:bCs/>
          <w:color w:val="000000" w:themeColor="text1"/>
        </w:rPr>
        <w:t>Signed...........................................</w:t>
      </w:r>
      <w:r w:rsidRPr="00864974">
        <w:rPr>
          <w:rFonts w:ascii="Arial" w:eastAsia="Arial" w:hAnsi="Arial" w:cs="Arial"/>
          <w:b/>
          <w:bCs/>
          <w:color w:val="000000" w:themeColor="text1"/>
        </w:rPr>
        <w:t>.......</w:t>
      </w:r>
      <w:r w:rsidR="056928B9" w:rsidRPr="00864974">
        <w:rPr>
          <w:rFonts w:ascii="Arial" w:eastAsia="Arial" w:hAnsi="Arial" w:cs="Arial"/>
          <w:b/>
          <w:bCs/>
          <w:color w:val="000000" w:themeColor="text1"/>
        </w:rPr>
        <w:t xml:space="preserve">  </w:t>
      </w:r>
      <w:r w:rsidR="007661F1">
        <w:rPr>
          <w:rFonts w:ascii="Arial" w:eastAsia="Arial" w:hAnsi="Arial" w:cs="Arial"/>
          <w:b/>
          <w:bCs/>
          <w:color w:val="000000" w:themeColor="text1"/>
        </w:rPr>
        <w:t xml:space="preserve"> </w:t>
      </w:r>
      <w:r w:rsidR="056928B9" w:rsidRPr="00864974">
        <w:rPr>
          <w:rFonts w:ascii="Arial" w:eastAsia="Arial" w:hAnsi="Arial" w:cs="Arial"/>
          <w:b/>
          <w:bCs/>
          <w:color w:val="000000" w:themeColor="text1"/>
        </w:rPr>
        <w:t>Name</w:t>
      </w:r>
      <w:r w:rsidR="007661F1">
        <w:rPr>
          <w:rFonts w:ascii="Arial" w:eastAsia="Arial" w:hAnsi="Arial" w:cs="Arial"/>
          <w:b/>
          <w:bCs/>
          <w:color w:val="000000" w:themeColor="text1"/>
        </w:rPr>
        <w:t>/position</w:t>
      </w:r>
      <w:r w:rsidR="056928B9" w:rsidRPr="00864974">
        <w:rPr>
          <w:rFonts w:ascii="Arial" w:eastAsia="Arial" w:hAnsi="Arial" w:cs="Arial"/>
          <w:b/>
          <w:bCs/>
          <w:color w:val="000000" w:themeColor="text1"/>
        </w:rPr>
        <w:t>...............</w:t>
      </w:r>
      <w:r w:rsidRPr="00864974">
        <w:rPr>
          <w:rFonts w:ascii="Arial" w:eastAsia="Arial" w:hAnsi="Arial" w:cs="Arial"/>
          <w:b/>
          <w:bCs/>
          <w:color w:val="000000" w:themeColor="text1"/>
        </w:rPr>
        <w:t>......................</w:t>
      </w:r>
      <w:r w:rsidR="056928B9" w:rsidRPr="00864974">
        <w:rPr>
          <w:rFonts w:ascii="Arial" w:eastAsia="Arial" w:hAnsi="Arial" w:cs="Arial"/>
          <w:b/>
          <w:bCs/>
          <w:color w:val="000000" w:themeColor="text1"/>
        </w:rPr>
        <w:t>.............</w:t>
      </w:r>
      <w:r w:rsidR="007661F1">
        <w:rPr>
          <w:rFonts w:ascii="Arial" w:eastAsia="Arial" w:hAnsi="Arial" w:cs="Arial"/>
          <w:b/>
          <w:bCs/>
          <w:color w:val="000000" w:themeColor="text1"/>
        </w:rPr>
        <w:t>..............</w:t>
      </w:r>
    </w:p>
    <w:p w14:paraId="34C61C1B" w14:textId="0190EA11" w:rsidR="007661F1" w:rsidRPr="00864974" w:rsidRDefault="056928B9" w:rsidP="007465C0">
      <w:pPr>
        <w:rPr>
          <w:rFonts w:ascii="Arial" w:eastAsia="Arial" w:hAnsi="Arial" w:cs="Arial"/>
          <w:b/>
          <w:bCs/>
          <w:color w:val="000000" w:themeColor="text1"/>
        </w:rPr>
      </w:pPr>
      <w:r w:rsidRPr="00864974">
        <w:rPr>
          <w:rFonts w:ascii="Arial" w:eastAsia="Arial" w:hAnsi="Arial" w:cs="Arial"/>
          <w:b/>
          <w:bCs/>
          <w:color w:val="000000" w:themeColor="text1"/>
        </w:rPr>
        <w:t xml:space="preserve">Date.................  </w:t>
      </w:r>
      <w:r w:rsidR="007465C0" w:rsidRPr="00864974">
        <w:rPr>
          <w:rFonts w:ascii="Arial" w:eastAsia="Arial" w:hAnsi="Arial" w:cs="Arial"/>
          <w:b/>
          <w:bCs/>
          <w:color w:val="000000" w:themeColor="text1"/>
        </w:rPr>
        <w:t xml:space="preserve">  </w:t>
      </w:r>
      <w:r w:rsidRPr="00864974">
        <w:rPr>
          <w:rFonts w:ascii="Arial" w:eastAsia="Arial" w:hAnsi="Arial" w:cs="Arial"/>
          <w:b/>
          <w:bCs/>
          <w:color w:val="000000" w:themeColor="text1"/>
        </w:rPr>
        <w:t>Date of event.....</w:t>
      </w:r>
      <w:r w:rsidR="00864974" w:rsidRPr="00864974">
        <w:rPr>
          <w:rFonts w:ascii="Arial" w:eastAsia="Arial" w:hAnsi="Arial" w:cs="Arial"/>
          <w:b/>
          <w:bCs/>
          <w:color w:val="000000" w:themeColor="text1"/>
        </w:rPr>
        <w:t>......</w:t>
      </w:r>
      <w:r w:rsidR="007661F1">
        <w:rPr>
          <w:rFonts w:ascii="Arial" w:eastAsia="Arial" w:hAnsi="Arial" w:cs="Arial"/>
          <w:b/>
          <w:bCs/>
          <w:color w:val="000000" w:themeColor="text1"/>
        </w:rPr>
        <w:tab/>
        <w:t>Company name…………………………………………….</w:t>
      </w:r>
    </w:p>
    <w:sectPr w:rsidR="007661F1" w:rsidRPr="00864974" w:rsidSect="003E33C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o1aI0aeS" int2:invalidationBookmarkName="" int2:hashCode="gekgnmS906UvoB" int2:id="CWDI9PCs">
      <int2:state int2:value="Rejected" int2:type="gram"/>
    </int2:bookmark>
    <int2:bookmark int2:bookmarkName="_Int_KVbSXwFW" int2:invalidationBookmarkName="" int2:hashCode="vOFt0CYIJ+zzOM" int2:id="jjEZYAr8">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7F8A7"/>
    <w:multiLevelType w:val="hybridMultilevel"/>
    <w:tmpl w:val="ADAE7222"/>
    <w:lvl w:ilvl="0" w:tplc="213C3B60">
      <w:start w:val="1"/>
      <w:numFmt w:val="bullet"/>
      <w:lvlText w:val=""/>
      <w:lvlJc w:val="left"/>
      <w:pPr>
        <w:ind w:left="720" w:hanging="360"/>
      </w:pPr>
      <w:rPr>
        <w:rFonts w:ascii="Symbol" w:hAnsi="Symbol" w:hint="default"/>
      </w:rPr>
    </w:lvl>
    <w:lvl w:ilvl="1" w:tplc="477E1C5C">
      <w:start w:val="1"/>
      <w:numFmt w:val="bullet"/>
      <w:lvlText w:val="o"/>
      <w:lvlJc w:val="left"/>
      <w:pPr>
        <w:ind w:left="1440" w:hanging="360"/>
      </w:pPr>
      <w:rPr>
        <w:rFonts w:ascii="Courier New" w:hAnsi="Courier New" w:hint="default"/>
      </w:rPr>
    </w:lvl>
    <w:lvl w:ilvl="2" w:tplc="3CFE7010">
      <w:start w:val="1"/>
      <w:numFmt w:val="bullet"/>
      <w:lvlText w:val=""/>
      <w:lvlJc w:val="left"/>
      <w:pPr>
        <w:ind w:left="2160" w:hanging="360"/>
      </w:pPr>
      <w:rPr>
        <w:rFonts w:ascii="Wingdings" w:hAnsi="Wingdings" w:hint="default"/>
      </w:rPr>
    </w:lvl>
    <w:lvl w:ilvl="3" w:tplc="A66AB864">
      <w:start w:val="1"/>
      <w:numFmt w:val="bullet"/>
      <w:lvlText w:val=""/>
      <w:lvlJc w:val="left"/>
      <w:pPr>
        <w:ind w:left="2880" w:hanging="360"/>
      </w:pPr>
      <w:rPr>
        <w:rFonts w:ascii="Symbol" w:hAnsi="Symbol" w:hint="default"/>
      </w:rPr>
    </w:lvl>
    <w:lvl w:ilvl="4" w:tplc="84AACBAE">
      <w:start w:val="1"/>
      <w:numFmt w:val="bullet"/>
      <w:lvlText w:val="o"/>
      <w:lvlJc w:val="left"/>
      <w:pPr>
        <w:ind w:left="3600" w:hanging="360"/>
      </w:pPr>
      <w:rPr>
        <w:rFonts w:ascii="Courier New" w:hAnsi="Courier New" w:hint="default"/>
      </w:rPr>
    </w:lvl>
    <w:lvl w:ilvl="5" w:tplc="6B9A7DE6">
      <w:start w:val="1"/>
      <w:numFmt w:val="bullet"/>
      <w:lvlText w:val=""/>
      <w:lvlJc w:val="left"/>
      <w:pPr>
        <w:ind w:left="4320" w:hanging="360"/>
      </w:pPr>
      <w:rPr>
        <w:rFonts w:ascii="Wingdings" w:hAnsi="Wingdings" w:hint="default"/>
      </w:rPr>
    </w:lvl>
    <w:lvl w:ilvl="6" w:tplc="78D05924">
      <w:start w:val="1"/>
      <w:numFmt w:val="bullet"/>
      <w:lvlText w:val=""/>
      <w:lvlJc w:val="left"/>
      <w:pPr>
        <w:ind w:left="5040" w:hanging="360"/>
      </w:pPr>
      <w:rPr>
        <w:rFonts w:ascii="Symbol" w:hAnsi="Symbol" w:hint="default"/>
      </w:rPr>
    </w:lvl>
    <w:lvl w:ilvl="7" w:tplc="417CB666">
      <w:start w:val="1"/>
      <w:numFmt w:val="bullet"/>
      <w:lvlText w:val="o"/>
      <w:lvlJc w:val="left"/>
      <w:pPr>
        <w:ind w:left="5760" w:hanging="360"/>
      </w:pPr>
      <w:rPr>
        <w:rFonts w:ascii="Courier New" w:hAnsi="Courier New" w:hint="default"/>
      </w:rPr>
    </w:lvl>
    <w:lvl w:ilvl="8" w:tplc="F6DAAAC4">
      <w:start w:val="1"/>
      <w:numFmt w:val="bullet"/>
      <w:lvlText w:val=""/>
      <w:lvlJc w:val="left"/>
      <w:pPr>
        <w:ind w:left="6480" w:hanging="360"/>
      </w:pPr>
      <w:rPr>
        <w:rFonts w:ascii="Wingdings" w:hAnsi="Wingdings" w:hint="default"/>
      </w:rPr>
    </w:lvl>
  </w:abstractNum>
  <w:num w:numId="1" w16cid:durableId="1135829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5EA41C"/>
    <w:rsid w:val="00147FC2"/>
    <w:rsid w:val="002042F7"/>
    <w:rsid w:val="00224A32"/>
    <w:rsid w:val="003E33C4"/>
    <w:rsid w:val="006306AB"/>
    <w:rsid w:val="007465C0"/>
    <w:rsid w:val="007661F1"/>
    <w:rsid w:val="00864974"/>
    <w:rsid w:val="00D95D00"/>
    <w:rsid w:val="00EA3155"/>
    <w:rsid w:val="00FA0668"/>
    <w:rsid w:val="00FE1F2A"/>
    <w:rsid w:val="024B31AD"/>
    <w:rsid w:val="033EF8CA"/>
    <w:rsid w:val="04D95F5B"/>
    <w:rsid w:val="056928B9"/>
    <w:rsid w:val="05795CAF"/>
    <w:rsid w:val="059D810B"/>
    <w:rsid w:val="068A7CFF"/>
    <w:rsid w:val="0690E64F"/>
    <w:rsid w:val="0B4C7E3E"/>
    <w:rsid w:val="126A92A0"/>
    <w:rsid w:val="12D21A08"/>
    <w:rsid w:val="13E83144"/>
    <w:rsid w:val="1D1EAC35"/>
    <w:rsid w:val="20C39A9A"/>
    <w:rsid w:val="214FDDAB"/>
    <w:rsid w:val="274B89AD"/>
    <w:rsid w:val="27F4668B"/>
    <w:rsid w:val="2AFCA9E3"/>
    <w:rsid w:val="2B8633EB"/>
    <w:rsid w:val="2E2DF30C"/>
    <w:rsid w:val="2E4423B6"/>
    <w:rsid w:val="2E8086C6"/>
    <w:rsid w:val="30EE7947"/>
    <w:rsid w:val="35444D3F"/>
    <w:rsid w:val="39D98516"/>
    <w:rsid w:val="3CE6DDBF"/>
    <w:rsid w:val="3EC74C25"/>
    <w:rsid w:val="3ED525FC"/>
    <w:rsid w:val="3F936F2D"/>
    <w:rsid w:val="401F8476"/>
    <w:rsid w:val="409F382A"/>
    <w:rsid w:val="430E0861"/>
    <w:rsid w:val="43A1FBC7"/>
    <w:rsid w:val="43C5AE38"/>
    <w:rsid w:val="445EA41C"/>
    <w:rsid w:val="45F75E48"/>
    <w:rsid w:val="45FF86C8"/>
    <w:rsid w:val="48C1DF25"/>
    <w:rsid w:val="4E3F9B52"/>
    <w:rsid w:val="517157DB"/>
    <w:rsid w:val="536268BA"/>
    <w:rsid w:val="537D7FCC"/>
    <w:rsid w:val="555FBBAD"/>
    <w:rsid w:val="57588463"/>
    <w:rsid w:val="589712D7"/>
    <w:rsid w:val="5D1AE413"/>
    <w:rsid w:val="5D7C91D4"/>
    <w:rsid w:val="615AFC95"/>
    <w:rsid w:val="625E9749"/>
    <w:rsid w:val="6433C94C"/>
    <w:rsid w:val="6585BACB"/>
    <w:rsid w:val="68146CDB"/>
    <w:rsid w:val="6E7B03B0"/>
    <w:rsid w:val="6F4ABB07"/>
    <w:rsid w:val="72DB640A"/>
    <w:rsid w:val="748BA797"/>
    <w:rsid w:val="75ACE7EC"/>
    <w:rsid w:val="7626CF07"/>
    <w:rsid w:val="769E9316"/>
    <w:rsid w:val="7CAAEDAD"/>
    <w:rsid w:val="7DE3D25B"/>
    <w:rsid w:val="7E5605CA"/>
    <w:rsid w:val="7F8BC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EA41C"/>
  <w15:chartTrackingRefBased/>
  <w15:docId w15:val="{5BA7D05B-B229-4207-AC39-B448AB49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09F38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88c775-f854-4a44-8570-b8192a2ce76d">
      <Terms xmlns="http://schemas.microsoft.com/office/infopath/2007/PartnerControls"/>
    </lcf76f155ced4ddcb4097134ff3c332f>
    <TaxCatchAll xmlns="ccd8e56e-4b65-43bb-a654-1fe07526c9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5D6CAA469E164595B7191E58EEB59D" ma:contentTypeVersion="18" ma:contentTypeDescription="Create a new document." ma:contentTypeScope="" ma:versionID="9d3c8028981e4dba6f5d124a2d1a7e85">
  <xsd:schema xmlns:xsd="http://www.w3.org/2001/XMLSchema" xmlns:xs="http://www.w3.org/2001/XMLSchema" xmlns:p="http://schemas.microsoft.com/office/2006/metadata/properties" xmlns:ns2="ccd8e56e-4b65-43bb-a654-1fe07526c9ad" xmlns:ns3="3e88c775-f854-4a44-8570-b8192a2ce76d" targetNamespace="http://schemas.microsoft.com/office/2006/metadata/properties" ma:root="true" ma:fieldsID="1675991293ce7864e0c71b42ba73ba1c" ns2:_="" ns3:_="">
    <xsd:import namespace="ccd8e56e-4b65-43bb-a654-1fe07526c9ad"/>
    <xsd:import namespace="3e88c775-f854-4a44-8570-b8192a2ce76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8e56e-4b65-43bb-a654-1fe07526c9a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e24813c-9318-4fc4-95b5-f2ef085f092b}" ma:internalName="TaxCatchAll" ma:showField="CatchAllData" ma:web="ccd8e56e-4b65-43bb-a654-1fe07526c9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88c775-f854-4a44-8570-b8192a2ce76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bfe191b-a939-41e2-a769-010714617aa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F9F116-DFFC-4738-A724-571FC663E311}">
  <ds:schemaRefs>
    <ds:schemaRef ds:uri="http://schemas.microsoft.com/office/2006/metadata/properties"/>
    <ds:schemaRef ds:uri="http://schemas.microsoft.com/office/infopath/2007/PartnerControls"/>
    <ds:schemaRef ds:uri="3e88c775-f854-4a44-8570-b8192a2ce76d"/>
    <ds:schemaRef ds:uri="ccd8e56e-4b65-43bb-a654-1fe07526c9ad"/>
  </ds:schemaRefs>
</ds:datastoreItem>
</file>

<file path=customXml/itemProps2.xml><?xml version="1.0" encoding="utf-8"?>
<ds:datastoreItem xmlns:ds="http://schemas.openxmlformats.org/officeDocument/2006/customXml" ds:itemID="{73CF50BE-5C87-49DF-BC1C-E95B18F4A73C}">
  <ds:schemaRefs>
    <ds:schemaRef ds:uri="http://schemas.microsoft.com/sharepoint/v3/contenttype/forms"/>
  </ds:schemaRefs>
</ds:datastoreItem>
</file>

<file path=customXml/itemProps3.xml><?xml version="1.0" encoding="utf-8"?>
<ds:datastoreItem xmlns:ds="http://schemas.openxmlformats.org/officeDocument/2006/customXml" ds:itemID="{F3F10E7D-0AE6-49CB-9BBC-137FABFE3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d8e56e-4b65-43bb-a654-1fe07526c9ad"/>
    <ds:schemaRef ds:uri="3e88c775-f854-4a44-8570-b8192a2ce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Simpson</dc:creator>
  <cp:keywords/>
  <dc:description/>
  <cp:lastModifiedBy>Nadine Miller</cp:lastModifiedBy>
  <cp:revision>3</cp:revision>
  <dcterms:created xsi:type="dcterms:W3CDTF">2025-06-10T12:50:00Z</dcterms:created>
  <dcterms:modified xsi:type="dcterms:W3CDTF">2026-05-13T09:12:00Z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0x010100185D6CAA469E164595B7191E58EEB59D</vt:lpwstr>
  </property>
</Properties>
</file>